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726" w:rsidRPr="004D29FB" w:rsidRDefault="00CF1726" w:rsidP="00CF1726">
      <w:pPr>
        <w:tabs>
          <w:tab w:val="left" w:pos="6030"/>
        </w:tabs>
        <w:spacing w:before="240" w:after="0" w:line="240" w:lineRule="auto"/>
        <w:jc w:val="center"/>
        <w:rPr>
          <w:noProof/>
          <w:lang w:val="kk-KZ" w:eastAsia="ru-RU"/>
        </w:rPr>
      </w:pPr>
      <w:r w:rsidRPr="004D29FB">
        <w:rPr>
          <w:rFonts w:ascii="Times New Roman" w:hAnsi="Times New Roman" w:cs="Times New Roman"/>
          <w:b/>
          <w:sz w:val="24"/>
          <w:szCs w:val="24"/>
          <w:lang w:val="kk-KZ"/>
        </w:rPr>
        <w:t>№5 мектеп-лицейінің бракераж комиссияның</w:t>
      </w:r>
    </w:p>
    <w:p w:rsidR="00CF1726" w:rsidRPr="004D29FB" w:rsidRDefault="00CF1726" w:rsidP="00CF17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D29FB">
        <w:rPr>
          <w:rFonts w:ascii="Times New Roman" w:hAnsi="Times New Roman" w:cs="Times New Roman"/>
          <w:b/>
          <w:sz w:val="24"/>
          <w:szCs w:val="24"/>
          <w:lang w:val="kk-KZ"/>
        </w:rPr>
        <w:t>АКТІСІ</w:t>
      </w:r>
    </w:p>
    <w:p w:rsidR="00CF1726" w:rsidRPr="004D29FB" w:rsidRDefault="00CF1726" w:rsidP="00CF172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20</w:t>
      </w:r>
      <w:r w:rsidRPr="004D29FB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03.2025</w:t>
      </w:r>
      <w:r w:rsidRPr="004D29FB">
        <w:rPr>
          <w:rFonts w:ascii="Times New Roman" w:hAnsi="Times New Roman" w:cs="Times New Roman"/>
          <w:b/>
          <w:sz w:val="24"/>
          <w:szCs w:val="24"/>
          <w:lang w:val="kk-KZ"/>
        </w:rPr>
        <w:t>ж.</w:t>
      </w:r>
    </w:p>
    <w:p w:rsidR="00CF1726" w:rsidRPr="004D29FB" w:rsidRDefault="00CF1726" w:rsidP="00CF1726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val="kk-KZ" w:eastAsia="ru-RU"/>
        </w:rPr>
      </w:pPr>
    </w:p>
    <w:p w:rsidR="00CF1726" w:rsidRPr="004D29FB" w:rsidRDefault="00CF1726" w:rsidP="00CF1726">
      <w:pPr>
        <w:spacing w:after="0" w:line="240" w:lineRule="auto"/>
        <w:ind w:left="720"/>
        <w:contextualSpacing/>
        <w:rPr>
          <w:rFonts w:ascii="Times New Roman" w:eastAsiaTheme="minorEastAsia" w:hAnsi="Times New Roman"/>
          <w:sz w:val="24"/>
          <w:szCs w:val="24"/>
          <w:lang w:val="kk-KZ" w:eastAsia="ru-RU"/>
        </w:rPr>
      </w:pPr>
      <w:r w:rsidRPr="004D29FB">
        <w:rPr>
          <w:rFonts w:ascii="Times New Roman" w:eastAsiaTheme="minorEastAsia" w:hAnsi="Times New Roman"/>
          <w:sz w:val="24"/>
          <w:szCs w:val="24"/>
          <w:lang w:val="kk-KZ" w:eastAsia="ru-RU"/>
        </w:rPr>
        <w:t>Біз, №5 мектеп – лицейінің бракеражды комиссия құрамы:</w:t>
      </w:r>
    </w:p>
    <w:p w:rsidR="00CF1726" w:rsidRPr="004D29FB" w:rsidRDefault="00CF1726" w:rsidP="00CF1726">
      <w:pPr>
        <w:spacing w:after="0" w:line="240" w:lineRule="auto"/>
        <w:ind w:left="720"/>
        <w:contextualSpacing/>
        <w:rPr>
          <w:rFonts w:ascii="Times New Roman" w:eastAsiaTheme="minorEastAsia" w:hAnsi="Times New Roman"/>
          <w:sz w:val="24"/>
          <w:szCs w:val="24"/>
          <w:lang w:val="kk-KZ" w:eastAsia="ru-RU"/>
        </w:rPr>
      </w:pPr>
      <w:r w:rsidRPr="004D29FB">
        <w:rPr>
          <w:rFonts w:ascii="Times New Roman" w:eastAsiaTheme="minorEastAsia" w:hAnsi="Times New Roman"/>
          <w:sz w:val="24"/>
          <w:szCs w:val="24"/>
          <w:lang w:val="kk-KZ" w:eastAsia="ru-RU"/>
        </w:rPr>
        <w:t xml:space="preserve">       1. Ә.П.Әбдіғапарова - мектеп директоры - комиссия төрағасы,</w:t>
      </w:r>
    </w:p>
    <w:p w:rsidR="00CF1726" w:rsidRPr="004D29FB" w:rsidRDefault="00CF1726" w:rsidP="00CF1726">
      <w:pPr>
        <w:spacing w:after="0" w:line="240" w:lineRule="auto"/>
        <w:ind w:left="720"/>
        <w:contextualSpacing/>
        <w:rPr>
          <w:rFonts w:ascii="Times New Roman" w:eastAsiaTheme="minorEastAsia" w:hAnsi="Times New Roman"/>
          <w:sz w:val="24"/>
          <w:szCs w:val="24"/>
          <w:lang w:val="kk-KZ" w:eastAsia="ru-RU"/>
        </w:rPr>
      </w:pPr>
      <w:r w:rsidRPr="004D29FB">
        <w:rPr>
          <w:rFonts w:ascii="Times New Roman" w:eastAsiaTheme="minorEastAsia" w:hAnsi="Times New Roman"/>
          <w:sz w:val="24"/>
          <w:szCs w:val="24"/>
          <w:lang w:val="kk-KZ" w:eastAsia="ru-RU"/>
        </w:rPr>
        <w:t xml:space="preserve">       2. Ж.К.Нурмашева - тәрбие ісі жөніндегі орынбасары - төраға орынбасары,</w:t>
      </w:r>
    </w:p>
    <w:p w:rsidR="00CF1726" w:rsidRPr="004D29FB" w:rsidRDefault="00CF1726" w:rsidP="00CF1726">
      <w:pPr>
        <w:spacing w:after="0" w:line="240" w:lineRule="auto"/>
        <w:ind w:left="720"/>
        <w:contextualSpacing/>
        <w:rPr>
          <w:rFonts w:ascii="Times New Roman" w:eastAsiaTheme="minorEastAsia" w:hAnsi="Times New Roman"/>
          <w:sz w:val="24"/>
          <w:szCs w:val="24"/>
          <w:lang w:val="kk-KZ" w:eastAsia="ru-RU"/>
        </w:rPr>
      </w:pPr>
      <w:r w:rsidRPr="004D29FB">
        <w:rPr>
          <w:rFonts w:ascii="Times New Roman" w:eastAsiaTheme="minorEastAsia" w:hAnsi="Times New Roman"/>
          <w:sz w:val="24"/>
          <w:szCs w:val="24"/>
          <w:lang w:val="kk-KZ" w:eastAsia="ru-RU"/>
        </w:rPr>
        <w:t xml:space="preserve">       3. Л.Т.Қонырбаева - тәрбие ісі жөніндегі орынбасары - комиссия мүшесі,</w:t>
      </w:r>
    </w:p>
    <w:p w:rsidR="00CF1726" w:rsidRPr="004D29FB" w:rsidRDefault="00CF1726" w:rsidP="00CF1726">
      <w:pPr>
        <w:tabs>
          <w:tab w:val="left" w:pos="0"/>
        </w:tabs>
        <w:spacing w:after="0" w:line="240" w:lineRule="auto"/>
        <w:ind w:left="720"/>
        <w:contextualSpacing/>
        <w:rPr>
          <w:rFonts w:ascii="Times New Roman" w:eastAsiaTheme="minorEastAsia" w:hAnsi="Times New Roman"/>
          <w:sz w:val="24"/>
          <w:szCs w:val="24"/>
          <w:lang w:val="kk-KZ" w:eastAsia="ru-RU"/>
        </w:rPr>
      </w:pPr>
      <w:r w:rsidRPr="004D29FB">
        <w:rPr>
          <w:rFonts w:ascii="Times New Roman" w:eastAsiaTheme="minorEastAsia" w:hAnsi="Times New Roman"/>
          <w:sz w:val="24"/>
          <w:szCs w:val="24"/>
          <w:lang w:val="kk-KZ" w:eastAsia="ru-RU"/>
        </w:rPr>
        <w:t xml:space="preserve">       4. П.А.Бакеева -  әлеуметтік педагог - комиссия мүшесі,</w:t>
      </w:r>
    </w:p>
    <w:p w:rsidR="00CF1726" w:rsidRPr="004D29FB" w:rsidRDefault="00CF1726" w:rsidP="00CF1726">
      <w:pPr>
        <w:tabs>
          <w:tab w:val="left" w:pos="0"/>
        </w:tabs>
        <w:spacing w:after="0" w:line="240" w:lineRule="auto"/>
        <w:ind w:left="720"/>
        <w:contextualSpacing/>
        <w:rPr>
          <w:rFonts w:ascii="Times New Roman" w:eastAsiaTheme="minorEastAsia" w:hAnsi="Times New Roman"/>
          <w:sz w:val="24"/>
          <w:szCs w:val="24"/>
          <w:lang w:val="kk-KZ" w:eastAsia="ru-RU"/>
        </w:rPr>
      </w:pPr>
      <w:r w:rsidRPr="004D29FB">
        <w:rPr>
          <w:rFonts w:ascii="Times New Roman" w:eastAsiaTheme="minorEastAsia" w:hAnsi="Times New Roman"/>
          <w:sz w:val="24"/>
          <w:szCs w:val="24"/>
          <w:lang w:val="kk-KZ" w:eastAsia="ru-RU"/>
        </w:rPr>
        <w:t xml:space="preserve">       5. С.А.Кулимова - медбике - комиссия мүшесі, </w:t>
      </w:r>
    </w:p>
    <w:p w:rsidR="00CF1726" w:rsidRPr="004D29FB" w:rsidRDefault="00CF1726" w:rsidP="00CF1726">
      <w:pPr>
        <w:spacing w:after="0" w:line="240" w:lineRule="auto"/>
        <w:ind w:left="720"/>
        <w:contextualSpacing/>
        <w:rPr>
          <w:rFonts w:ascii="Times New Roman" w:eastAsiaTheme="minorEastAsia" w:hAnsi="Times New Roman"/>
          <w:sz w:val="24"/>
          <w:szCs w:val="24"/>
          <w:lang w:val="kk-KZ" w:eastAsia="ru-RU"/>
        </w:rPr>
      </w:pPr>
      <w:r w:rsidRPr="004D29FB">
        <w:rPr>
          <w:rFonts w:ascii="Times New Roman" w:eastAsiaTheme="minorEastAsia" w:hAnsi="Times New Roman"/>
          <w:sz w:val="24"/>
          <w:szCs w:val="24"/>
          <w:lang w:val="kk-KZ" w:eastAsia="ru-RU"/>
        </w:rPr>
        <w:t xml:space="preserve">       6. Г.А.Ешімова - «Қамкоршылық кеңес» мүшесі - комиссия мүшесі,</w:t>
      </w:r>
    </w:p>
    <w:p w:rsidR="00CF1726" w:rsidRPr="004D29FB" w:rsidRDefault="00CF1726" w:rsidP="00CF1726">
      <w:pPr>
        <w:spacing w:after="0" w:line="240" w:lineRule="auto"/>
        <w:ind w:left="720"/>
        <w:contextualSpacing/>
        <w:rPr>
          <w:rFonts w:ascii="Times New Roman" w:eastAsiaTheme="minorEastAsia" w:hAnsi="Times New Roman"/>
          <w:sz w:val="24"/>
          <w:szCs w:val="24"/>
          <w:lang w:val="kk-KZ" w:eastAsia="ru-RU"/>
        </w:rPr>
      </w:pPr>
      <w:r w:rsidRPr="004D29FB">
        <w:rPr>
          <w:rFonts w:ascii="Times New Roman" w:eastAsiaTheme="minorEastAsia" w:hAnsi="Times New Roman"/>
          <w:sz w:val="24"/>
          <w:szCs w:val="24"/>
          <w:lang w:val="kk-KZ" w:eastAsia="ru-RU"/>
        </w:rPr>
        <w:t xml:space="preserve">       7. А.Ж.Маштаева - «Аналар кеңесінің» төрайымы - бракеражды комиссия мүшесі болып аталған актіні  жасадық.</w:t>
      </w:r>
    </w:p>
    <w:p w:rsidR="00CF1726" w:rsidRPr="004D29FB" w:rsidRDefault="00CF1726" w:rsidP="00CF1726">
      <w:pPr>
        <w:spacing w:after="0" w:line="240" w:lineRule="auto"/>
        <w:ind w:left="720"/>
        <w:contextualSpacing/>
        <w:rPr>
          <w:rFonts w:ascii="Times New Roman" w:eastAsiaTheme="minorEastAsia" w:hAnsi="Times New Roman"/>
          <w:sz w:val="24"/>
          <w:szCs w:val="24"/>
          <w:lang w:val="kk-KZ" w:eastAsia="ru-RU"/>
        </w:rPr>
      </w:pPr>
    </w:p>
    <w:p w:rsidR="00CF1726" w:rsidRDefault="00CF1726" w:rsidP="00CF1726">
      <w:pPr>
        <w:spacing w:after="0" w:line="240" w:lineRule="auto"/>
        <w:ind w:left="720"/>
        <w:contextualSpacing/>
        <w:jc w:val="both"/>
        <w:rPr>
          <w:rFonts w:ascii="Times New Roman" w:eastAsiaTheme="minorEastAsia" w:hAnsi="Times New Roman"/>
          <w:sz w:val="24"/>
          <w:szCs w:val="24"/>
          <w:lang w:val="kk-KZ" w:eastAsia="ru-RU"/>
        </w:rPr>
      </w:pPr>
      <w:r>
        <w:rPr>
          <w:rFonts w:ascii="Times New Roman" w:eastAsiaTheme="minorEastAsia" w:hAnsi="Times New Roman"/>
          <w:sz w:val="24"/>
          <w:szCs w:val="24"/>
          <w:lang w:val="kk-KZ" w:eastAsia="ru-RU"/>
        </w:rPr>
        <w:t xml:space="preserve">        2025</w:t>
      </w:r>
      <w:r w:rsidRPr="004D29FB">
        <w:rPr>
          <w:rFonts w:ascii="Times New Roman" w:eastAsiaTheme="minorEastAsia" w:hAnsi="Times New Roman"/>
          <w:sz w:val="24"/>
          <w:szCs w:val="24"/>
          <w:lang w:val="kk-KZ" w:eastAsia="ru-RU"/>
        </w:rPr>
        <w:t xml:space="preserve"> жылдың </w:t>
      </w:r>
      <w:r>
        <w:rPr>
          <w:rFonts w:ascii="Times New Roman" w:eastAsiaTheme="minorEastAsia" w:hAnsi="Times New Roman"/>
          <w:sz w:val="24"/>
          <w:szCs w:val="24"/>
          <w:lang w:val="kk-KZ" w:eastAsia="ru-RU"/>
        </w:rPr>
        <w:t>20 наурыз</w:t>
      </w:r>
      <w:r w:rsidRPr="004D29FB">
        <w:rPr>
          <w:rFonts w:ascii="Times New Roman" w:eastAsiaTheme="minorEastAsia" w:hAnsi="Times New Roman"/>
          <w:sz w:val="24"/>
          <w:szCs w:val="24"/>
          <w:lang w:val="kk-KZ" w:eastAsia="ru-RU"/>
        </w:rPr>
        <w:t xml:space="preserve"> күні  мектеп жанындағы “Бракеражды ” комиссия мүшелері мектеп асханасының санитарлық жағдайын және 1-4 сынып оқушылары мен жекелеген санат оқушыларының ыстық тамақпен қамтылу жайын  тексерді. Асханадағы ыстық тамақтың дәмін көріп, 2 апталық перспективалық ас мәзіріне сәйкестігін, тамақтану мәдениетін бағалау жұмыстарын және жұмыс барысында ас мәзірінің орындалу жайы мен ұсынылатын тағамның сапасына, сақталу мерзімі, ыдыс-аяқтардың тазалығы мен асхана бөлмесіндегі санитарлық талаптардың сақталуына назар аударылды. Асхананың са</w:t>
      </w:r>
      <w:r>
        <w:rPr>
          <w:rFonts w:ascii="Times New Roman" w:eastAsiaTheme="minorEastAsia" w:hAnsi="Times New Roman"/>
          <w:sz w:val="24"/>
          <w:szCs w:val="24"/>
          <w:lang w:val="kk-KZ" w:eastAsia="ru-RU"/>
        </w:rPr>
        <w:t xml:space="preserve">нитарлық-гигиеналық талаптарының орындалуына бірқатар ұсыныстар айтылды. </w:t>
      </w:r>
    </w:p>
    <w:p w:rsidR="00CF1726" w:rsidRDefault="00CF1726" w:rsidP="00CF1726">
      <w:pPr>
        <w:spacing w:after="0" w:line="240" w:lineRule="auto"/>
        <w:ind w:left="72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  <w:r w:rsidRPr="004D29FB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>Осыны растап комиссия мүшелері қол қояды.</w:t>
      </w:r>
    </w:p>
    <w:p w:rsidR="00B36DF5" w:rsidRDefault="004B1ED6" w:rsidP="00CF1726">
      <w:pPr>
        <w:spacing w:after="0" w:line="240" w:lineRule="auto"/>
        <w:ind w:left="72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  <w:hyperlink r:id="rId5" w:history="1">
        <w:r w:rsidRPr="000C7296">
          <w:rPr>
            <w:rStyle w:val="a5"/>
            <w:rFonts w:ascii="Times New Roman" w:eastAsiaTheme="minorEastAsia" w:hAnsi="Times New Roman" w:cs="Times New Roman"/>
            <w:sz w:val="24"/>
            <w:szCs w:val="24"/>
            <w:lang w:val="kk-KZ" w:eastAsia="ru-RU"/>
          </w:rPr>
          <w:t>https://www.instagram.com/p/DHbCUs7Iu6j/?igsh=bmw5eGVjNHVsZHp0</w:t>
        </w:r>
      </w:hyperlink>
    </w:p>
    <w:p w:rsidR="004B1ED6" w:rsidRDefault="004B1ED6" w:rsidP="00CF1726">
      <w:pPr>
        <w:spacing w:after="0" w:line="240" w:lineRule="auto"/>
        <w:ind w:left="72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  <w:bookmarkStart w:id="0" w:name="_GoBack"/>
      <w:bookmarkEnd w:id="0"/>
    </w:p>
    <w:p w:rsidR="00CF1726" w:rsidRPr="00B64FB0" w:rsidRDefault="008A7E4A" w:rsidP="00B64FB0">
      <w:pPr>
        <w:spacing w:after="0" w:line="240" w:lineRule="auto"/>
        <w:ind w:left="720"/>
        <w:contextualSpacing/>
        <w:jc w:val="both"/>
        <w:rPr>
          <w:rFonts w:ascii="Times New Roman" w:eastAsiaTheme="minorEastAsia" w:hAnsi="Times New Roman"/>
          <w:sz w:val="24"/>
          <w:szCs w:val="24"/>
          <w:lang w:val="kk-KZ" w:eastAsia="ru-RU"/>
        </w:rPr>
      </w:pPr>
      <w:r>
        <w:rPr>
          <w:rFonts w:ascii="Times New Roman" w:eastAsiaTheme="minorEastAsia" w:hAnsi="Times New Roman"/>
          <w:noProof/>
          <w:sz w:val="24"/>
          <w:szCs w:val="24"/>
          <w:lang w:eastAsia="ru-RU"/>
        </w:rPr>
        <w:drawing>
          <wp:inline distT="0" distB="0" distL="0" distR="0" wp14:anchorId="75B76DAF" wp14:editId="18F7C4EB">
            <wp:extent cx="1943100" cy="162877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25000"/>
                              </a14:imgEffect>
                              <a14:imgEffect>
                                <a14:saturation sat="3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1483" cy="16358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64FB0">
        <w:rPr>
          <w:rFonts w:ascii="Times New Roman" w:eastAsiaTheme="minorEastAsia" w:hAnsi="Times New Roman"/>
          <w:noProof/>
          <w:sz w:val="24"/>
          <w:szCs w:val="24"/>
          <w:lang w:val="kk-KZ" w:eastAsia="ru-RU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eastAsia="ru-RU"/>
        </w:rPr>
        <w:drawing>
          <wp:inline distT="0" distB="0" distL="0" distR="0" wp14:anchorId="744A2609" wp14:editId="5BA23016">
            <wp:extent cx="1952625" cy="1625266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3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62526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64FB0">
        <w:rPr>
          <w:rFonts w:ascii="Times New Roman" w:eastAsiaTheme="minorEastAsia" w:hAnsi="Times New Roman"/>
          <w:noProof/>
          <w:sz w:val="24"/>
          <w:szCs w:val="24"/>
          <w:lang w:val="kk-KZ" w:eastAsia="ru-RU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eastAsia="ru-RU"/>
        </w:rPr>
        <w:drawing>
          <wp:inline distT="0" distB="0" distL="0" distR="0" wp14:anchorId="781BAFE7" wp14:editId="5938310B">
            <wp:extent cx="1990725" cy="1596059"/>
            <wp:effectExtent l="0" t="0" r="0" b="444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aturation sat="3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4871" cy="15993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5BBE6436" wp14:editId="32175711">
                <wp:extent cx="304800" cy="304800"/>
                <wp:effectExtent l="0" t="0" r="0" b="0"/>
                <wp:docPr id="1" name="AutoShape 1" descr="blob:https://web.whatsapp.com/766a1e1f-bc2f-4a5b-abe6-c14ef18fcec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Описание: blob:https://web.whatsapp.com/766a1e1f-bc2f-4a5b-abe6-c14ef18fcec8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" filled="f" stroked="f">
                <o:lock v:ext="edit" aspectratio="t"/>
                <w10:anchorlock/>
              </v:rect>
            </w:pict>
          </mc:Fallback>
        </mc:AlternateContent>
      </w:r>
      <w:r w:rsidR="00CF1726">
        <w:rPr>
          <w:rFonts w:ascii="Times New Roman" w:eastAsiaTheme="minorEastAsia" w:hAnsi="Times New Roman"/>
          <w:sz w:val="24"/>
          <w:szCs w:val="24"/>
          <w:lang w:val="kk-KZ" w:eastAsia="ru-RU"/>
        </w:rPr>
        <w:t xml:space="preserve">                                                                             </w:t>
      </w:r>
      <w:r w:rsidR="00B64FB0">
        <w:rPr>
          <w:rFonts w:ascii="Times New Roman" w:eastAsiaTheme="minorEastAsia" w:hAnsi="Times New Roman"/>
          <w:sz w:val="24"/>
          <w:szCs w:val="24"/>
          <w:lang w:val="kk-KZ" w:eastAsia="ru-RU"/>
        </w:rPr>
        <w:t xml:space="preserve">          </w:t>
      </w:r>
    </w:p>
    <w:p w:rsidR="00CF1726" w:rsidRPr="004D29FB" w:rsidRDefault="00CF1726" w:rsidP="00CF1726">
      <w:pPr>
        <w:spacing w:after="0" w:line="240" w:lineRule="auto"/>
        <w:ind w:left="720"/>
        <w:contextualSpacing/>
        <w:rPr>
          <w:rFonts w:ascii="Times New Roman" w:eastAsiaTheme="minorEastAsia" w:hAnsi="Times New Roman"/>
          <w:sz w:val="24"/>
          <w:szCs w:val="24"/>
          <w:lang w:val="kk-KZ" w:eastAsia="ru-RU"/>
        </w:rPr>
      </w:pPr>
      <w:r w:rsidRPr="004D29FB">
        <w:rPr>
          <w:rFonts w:ascii="Times New Roman" w:eastAsiaTheme="minorEastAsia" w:hAnsi="Times New Roman"/>
          <w:sz w:val="24"/>
          <w:szCs w:val="24"/>
          <w:lang w:val="kk-KZ" w:eastAsia="ru-RU"/>
        </w:rPr>
        <w:t>Бракеражды комиссия төрайымы:                                 Ә.П.Әбдіғапарова</w:t>
      </w:r>
    </w:p>
    <w:p w:rsidR="00CF1726" w:rsidRPr="004D29FB" w:rsidRDefault="00CF1726" w:rsidP="00CF1726">
      <w:pPr>
        <w:spacing w:after="0" w:line="240" w:lineRule="auto"/>
        <w:ind w:left="720"/>
        <w:contextualSpacing/>
        <w:rPr>
          <w:rFonts w:ascii="Times New Roman" w:eastAsiaTheme="minorEastAsia" w:hAnsi="Times New Roman"/>
          <w:sz w:val="24"/>
          <w:szCs w:val="24"/>
          <w:lang w:val="kk-KZ" w:eastAsia="ru-RU"/>
        </w:rPr>
      </w:pPr>
    </w:p>
    <w:p w:rsidR="00CF1726" w:rsidRPr="004D29FB" w:rsidRDefault="00CF1726" w:rsidP="00CF1726">
      <w:pPr>
        <w:spacing w:after="0" w:line="240" w:lineRule="auto"/>
        <w:ind w:left="720"/>
        <w:contextualSpacing/>
        <w:rPr>
          <w:rFonts w:ascii="Times New Roman" w:eastAsiaTheme="minorEastAsia" w:hAnsi="Times New Roman"/>
          <w:sz w:val="24"/>
          <w:szCs w:val="24"/>
          <w:lang w:val="kk-KZ" w:eastAsia="ru-RU"/>
        </w:rPr>
      </w:pPr>
      <w:r w:rsidRPr="004D29FB">
        <w:rPr>
          <w:rFonts w:ascii="Times New Roman" w:eastAsiaTheme="minorEastAsia" w:hAnsi="Times New Roman"/>
          <w:sz w:val="24"/>
          <w:szCs w:val="24"/>
          <w:lang w:val="kk-KZ" w:eastAsia="ru-RU"/>
        </w:rPr>
        <w:t>Бракеражды комиссия мүшелері</w:t>
      </w:r>
    </w:p>
    <w:p w:rsidR="00CF1726" w:rsidRPr="004D29FB" w:rsidRDefault="00CF1726" w:rsidP="00CF1726">
      <w:pPr>
        <w:spacing w:after="0" w:line="240" w:lineRule="auto"/>
        <w:ind w:left="720"/>
        <w:contextualSpacing/>
        <w:rPr>
          <w:rFonts w:ascii="Times New Roman" w:eastAsiaTheme="minorEastAsia" w:hAnsi="Times New Roman"/>
          <w:sz w:val="24"/>
          <w:szCs w:val="24"/>
          <w:lang w:val="kk-KZ" w:eastAsia="ru-RU"/>
        </w:rPr>
      </w:pPr>
    </w:p>
    <w:p w:rsidR="00CF1726" w:rsidRPr="004D29FB" w:rsidRDefault="00CF1726" w:rsidP="00CF1726">
      <w:pPr>
        <w:spacing w:after="0" w:line="240" w:lineRule="auto"/>
        <w:ind w:left="720"/>
        <w:contextualSpacing/>
        <w:rPr>
          <w:rFonts w:ascii="Times New Roman" w:eastAsiaTheme="minorEastAsia" w:hAnsi="Times New Roman"/>
          <w:sz w:val="24"/>
          <w:szCs w:val="24"/>
          <w:lang w:val="kk-KZ" w:eastAsia="ru-RU"/>
        </w:rPr>
      </w:pPr>
      <w:r w:rsidRPr="004D29FB">
        <w:rPr>
          <w:rFonts w:ascii="Times New Roman" w:eastAsiaTheme="minorEastAsia" w:hAnsi="Times New Roman"/>
          <w:sz w:val="24"/>
          <w:szCs w:val="24"/>
          <w:lang w:val="kk-KZ" w:eastAsia="ru-RU"/>
        </w:rPr>
        <w:t>Мектеп директорының тәрбие ісі</w:t>
      </w:r>
    </w:p>
    <w:p w:rsidR="00CF1726" w:rsidRPr="004D29FB" w:rsidRDefault="00CF1726" w:rsidP="00CF1726">
      <w:pPr>
        <w:spacing w:after="0" w:line="240" w:lineRule="auto"/>
        <w:ind w:left="720"/>
        <w:contextualSpacing/>
        <w:rPr>
          <w:rFonts w:ascii="Times New Roman" w:eastAsiaTheme="minorEastAsia" w:hAnsi="Times New Roman"/>
          <w:sz w:val="24"/>
          <w:szCs w:val="24"/>
          <w:lang w:val="kk-KZ" w:eastAsia="ru-RU"/>
        </w:rPr>
      </w:pPr>
      <w:r w:rsidRPr="004D29FB">
        <w:rPr>
          <w:rFonts w:ascii="Times New Roman" w:eastAsiaTheme="minorEastAsia" w:hAnsi="Times New Roman"/>
          <w:sz w:val="24"/>
          <w:szCs w:val="24"/>
          <w:lang w:val="kk-KZ" w:eastAsia="ru-RU"/>
        </w:rPr>
        <w:t xml:space="preserve">жөніндегі орынбасары:                                                   Ж.К.Нурмашева                                </w:t>
      </w:r>
    </w:p>
    <w:p w:rsidR="00CF1726" w:rsidRPr="004D29FB" w:rsidRDefault="00CF1726" w:rsidP="00CF1726">
      <w:pPr>
        <w:spacing w:after="0" w:line="240" w:lineRule="auto"/>
        <w:ind w:left="720"/>
        <w:contextualSpacing/>
        <w:rPr>
          <w:rFonts w:ascii="Times New Roman" w:eastAsiaTheme="minorEastAsia" w:hAnsi="Times New Roman"/>
          <w:sz w:val="24"/>
          <w:szCs w:val="24"/>
          <w:lang w:val="kk-KZ" w:eastAsia="ru-RU"/>
        </w:rPr>
      </w:pPr>
      <w:r w:rsidRPr="004D29FB">
        <w:rPr>
          <w:rFonts w:ascii="Times New Roman" w:eastAsiaTheme="minorEastAsia" w:hAnsi="Times New Roman"/>
          <w:sz w:val="24"/>
          <w:szCs w:val="24"/>
          <w:lang w:val="kk-KZ" w:eastAsia="ru-RU"/>
        </w:rPr>
        <w:t xml:space="preserve">Мектеп директорының тәрбие ісі                                   </w:t>
      </w:r>
    </w:p>
    <w:p w:rsidR="00CF1726" w:rsidRPr="004D29FB" w:rsidRDefault="00CF1726" w:rsidP="00CF1726">
      <w:pPr>
        <w:spacing w:after="0" w:line="240" w:lineRule="auto"/>
        <w:ind w:left="720"/>
        <w:contextualSpacing/>
        <w:rPr>
          <w:rFonts w:ascii="Times New Roman" w:eastAsiaTheme="minorEastAsia" w:hAnsi="Times New Roman"/>
          <w:sz w:val="24"/>
          <w:szCs w:val="24"/>
          <w:lang w:val="kk-KZ" w:eastAsia="ru-RU"/>
        </w:rPr>
      </w:pPr>
      <w:r w:rsidRPr="004D29FB">
        <w:rPr>
          <w:rFonts w:ascii="Times New Roman" w:eastAsiaTheme="minorEastAsia" w:hAnsi="Times New Roman"/>
          <w:sz w:val="24"/>
          <w:szCs w:val="24"/>
          <w:lang w:val="kk-KZ" w:eastAsia="ru-RU"/>
        </w:rPr>
        <w:t xml:space="preserve">жөніндегі орынбасары:                                                   Л.Т.Қоңырбаева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F1726" w:rsidRPr="004D29FB" w:rsidRDefault="00CF1726" w:rsidP="00CF1726">
      <w:pPr>
        <w:spacing w:after="0" w:line="240" w:lineRule="auto"/>
        <w:ind w:left="720"/>
        <w:contextualSpacing/>
        <w:rPr>
          <w:rFonts w:ascii="Times New Roman" w:eastAsiaTheme="minorEastAsia" w:hAnsi="Times New Roman"/>
          <w:sz w:val="24"/>
          <w:szCs w:val="24"/>
          <w:lang w:val="kk-KZ" w:eastAsia="ru-RU"/>
        </w:rPr>
      </w:pPr>
    </w:p>
    <w:p w:rsidR="00CF1726" w:rsidRPr="004D29FB" w:rsidRDefault="00CF1726" w:rsidP="00CF1726">
      <w:pPr>
        <w:spacing w:after="0" w:line="240" w:lineRule="auto"/>
        <w:ind w:left="720"/>
        <w:contextualSpacing/>
        <w:rPr>
          <w:rFonts w:ascii="Times New Roman" w:eastAsiaTheme="minorEastAsia" w:hAnsi="Times New Roman"/>
          <w:sz w:val="24"/>
          <w:szCs w:val="24"/>
          <w:lang w:val="kk-KZ" w:eastAsia="ru-RU"/>
        </w:rPr>
      </w:pPr>
      <w:r w:rsidRPr="004D29FB">
        <w:rPr>
          <w:rFonts w:ascii="Times New Roman" w:eastAsiaTheme="minorEastAsia" w:hAnsi="Times New Roman"/>
          <w:sz w:val="24"/>
          <w:szCs w:val="24"/>
          <w:lang w:val="kk-KZ" w:eastAsia="ru-RU"/>
        </w:rPr>
        <w:t>Әлеуметтік педагог:                                                        П.А.Бакеева</w:t>
      </w:r>
    </w:p>
    <w:p w:rsidR="00CF1726" w:rsidRPr="004D29FB" w:rsidRDefault="00CF1726" w:rsidP="00CF1726">
      <w:pPr>
        <w:spacing w:after="0" w:line="240" w:lineRule="auto"/>
        <w:ind w:left="720"/>
        <w:contextualSpacing/>
        <w:rPr>
          <w:rFonts w:ascii="Times New Roman" w:eastAsiaTheme="minorEastAsia" w:hAnsi="Times New Roman"/>
          <w:sz w:val="24"/>
          <w:szCs w:val="24"/>
          <w:lang w:val="kk-KZ" w:eastAsia="ru-RU"/>
        </w:rPr>
      </w:pPr>
    </w:p>
    <w:p w:rsidR="00CF1726" w:rsidRPr="004D29FB" w:rsidRDefault="00CF1726" w:rsidP="00CF1726">
      <w:pPr>
        <w:spacing w:after="0" w:line="240" w:lineRule="auto"/>
        <w:ind w:left="720"/>
        <w:contextualSpacing/>
        <w:rPr>
          <w:rFonts w:ascii="Times New Roman" w:eastAsiaTheme="minorEastAsia" w:hAnsi="Times New Roman"/>
          <w:sz w:val="24"/>
          <w:szCs w:val="24"/>
          <w:lang w:val="kk-KZ" w:eastAsia="ru-RU"/>
        </w:rPr>
      </w:pPr>
      <w:r w:rsidRPr="004D29FB">
        <w:rPr>
          <w:rFonts w:ascii="Times New Roman" w:eastAsiaTheme="minorEastAsia" w:hAnsi="Times New Roman"/>
          <w:sz w:val="24"/>
          <w:szCs w:val="24"/>
          <w:lang w:val="kk-KZ" w:eastAsia="ru-RU"/>
        </w:rPr>
        <w:t>Мектеп медбикесі                                                            С.А. Кулимова</w:t>
      </w:r>
    </w:p>
    <w:p w:rsidR="00CF1726" w:rsidRPr="004D29FB" w:rsidRDefault="00CF1726" w:rsidP="00CF1726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val="kk-KZ" w:eastAsia="ru-RU"/>
        </w:rPr>
      </w:pPr>
    </w:p>
    <w:p w:rsidR="00CF1726" w:rsidRPr="004D29FB" w:rsidRDefault="00CF1726" w:rsidP="00CF1726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val="kk-KZ" w:eastAsia="ru-RU"/>
        </w:rPr>
      </w:pPr>
      <w:r w:rsidRPr="004D29FB">
        <w:rPr>
          <w:rFonts w:ascii="Times New Roman" w:eastAsiaTheme="minorEastAsia" w:hAnsi="Times New Roman"/>
          <w:sz w:val="24"/>
          <w:szCs w:val="24"/>
          <w:lang w:val="kk-KZ" w:eastAsia="ru-RU"/>
        </w:rPr>
        <w:t xml:space="preserve">           «Қамқоршылық»  кеңес мүшесі:                                     Г.А.Ешимова</w:t>
      </w:r>
    </w:p>
    <w:p w:rsidR="00CF1726" w:rsidRPr="004D29FB" w:rsidRDefault="00CF1726" w:rsidP="00CF1726">
      <w:pPr>
        <w:spacing w:after="0" w:line="240" w:lineRule="auto"/>
        <w:ind w:left="720"/>
        <w:contextualSpacing/>
        <w:rPr>
          <w:rFonts w:ascii="Times New Roman" w:eastAsiaTheme="minorEastAsia" w:hAnsi="Times New Roman"/>
          <w:sz w:val="24"/>
          <w:szCs w:val="24"/>
          <w:lang w:val="kk-KZ" w:eastAsia="ru-RU"/>
        </w:rPr>
      </w:pPr>
    </w:p>
    <w:p w:rsidR="00CF1726" w:rsidRPr="004D29FB" w:rsidRDefault="00CF1726" w:rsidP="00CF1726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val="kk-KZ" w:eastAsia="ru-RU"/>
        </w:rPr>
      </w:pPr>
      <w:r w:rsidRPr="004D29FB">
        <w:rPr>
          <w:rFonts w:ascii="Times New Roman" w:eastAsiaTheme="minorEastAsia" w:hAnsi="Times New Roman"/>
          <w:sz w:val="24"/>
          <w:szCs w:val="24"/>
          <w:lang w:val="kk-KZ" w:eastAsia="ru-RU"/>
        </w:rPr>
        <w:t xml:space="preserve">            «Аналар кеңесінің» төрайымы:                                      А.Ж.Маштаева</w:t>
      </w:r>
    </w:p>
    <w:p w:rsidR="00CF1726" w:rsidRPr="004D29FB" w:rsidRDefault="00CF1726" w:rsidP="00CF1726">
      <w:pPr>
        <w:spacing w:after="0" w:line="240" w:lineRule="auto"/>
        <w:ind w:left="720"/>
        <w:contextualSpacing/>
        <w:rPr>
          <w:rFonts w:ascii="Times New Roman" w:eastAsiaTheme="minorEastAsia" w:hAnsi="Times New Roman"/>
          <w:sz w:val="24"/>
          <w:szCs w:val="24"/>
          <w:lang w:val="kk-KZ" w:eastAsia="ru-RU"/>
        </w:rPr>
      </w:pPr>
    </w:p>
    <w:p w:rsidR="00CF1726" w:rsidRPr="004D29FB" w:rsidRDefault="00CF1726" w:rsidP="00CF1726">
      <w:pPr>
        <w:spacing w:after="0" w:line="240" w:lineRule="auto"/>
        <w:ind w:left="720"/>
        <w:contextualSpacing/>
        <w:rPr>
          <w:rFonts w:ascii="Times New Roman" w:eastAsiaTheme="minorEastAsia" w:hAnsi="Times New Roman"/>
          <w:sz w:val="24"/>
          <w:szCs w:val="24"/>
          <w:lang w:val="kk-KZ" w:eastAsia="ru-RU"/>
        </w:rPr>
      </w:pPr>
    </w:p>
    <w:p w:rsidR="00CF1726" w:rsidRPr="004D29FB" w:rsidRDefault="00CF1726" w:rsidP="00CF1726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val="kk-KZ" w:eastAsia="ru-RU"/>
        </w:rPr>
      </w:pPr>
      <w:r w:rsidRPr="004D29FB">
        <w:rPr>
          <w:rFonts w:ascii="Times New Roman" w:eastAsiaTheme="minorEastAsia" w:hAnsi="Times New Roman"/>
          <w:sz w:val="24"/>
          <w:szCs w:val="24"/>
          <w:lang w:val="kk-KZ" w:eastAsia="ru-RU"/>
        </w:rPr>
        <w:t xml:space="preserve">            Таныстым:                                                                        </w:t>
      </w:r>
      <w:r>
        <w:rPr>
          <w:rFonts w:ascii="Times New Roman" w:hAnsi="Times New Roman"/>
          <w:sz w:val="24"/>
          <w:szCs w:val="24"/>
          <w:lang w:val="kk-KZ"/>
        </w:rPr>
        <w:t>М.Ғ.Тулегенова</w:t>
      </w:r>
    </w:p>
    <w:p w:rsidR="00CF1726" w:rsidRDefault="00CF1726" w:rsidP="00CF1726"/>
    <w:p w:rsidR="00CF1726" w:rsidRDefault="00CF1726" w:rsidP="00CF1726"/>
    <w:p w:rsidR="00CF1726" w:rsidRPr="007E2CCA" w:rsidRDefault="00CF1726" w:rsidP="00CF1726">
      <w:pPr>
        <w:rPr>
          <w:rFonts w:ascii="Times New Roman" w:hAnsi="Times New Roman" w:cs="Times New Roman"/>
        </w:rPr>
      </w:pPr>
    </w:p>
    <w:p w:rsidR="001E2882" w:rsidRDefault="001E2882"/>
    <w:sectPr w:rsidR="001E2882" w:rsidSect="00EB4200">
      <w:pgSz w:w="11906" w:h="16838"/>
      <w:pgMar w:top="28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25C"/>
    <w:rsid w:val="001E2882"/>
    <w:rsid w:val="004B1ED6"/>
    <w:rsid w:val="008358EF"/>
    <w:rsid w:val="008A7E4A"/>
    <w:rsid w:val="00B36DF5"/>
    <w:rsid w:val="00B64FB0"/>
    <w:rsid w:val="00CA525C"/>
    <w:rsid w:val="00CF1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7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17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172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B36DF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7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17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172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B36DF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microsoft.com/office/2007/relationships/hdphoto" Target="media/hdphoto3.wdp"/><Relationship Id="rId5" Type="http://schemas.openxmlformats.org/officeDocument/2006/relationships/hyperlink" Target="https://www.instagram.com/p/DHbCUs7Iu6j/?igsh=bmw5eGVjNHVsZHp0" TargetMode="Externa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microsoft.com/office/2007/relationships/hdphoto" Target="media/hdphoto2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Перизат</dc:creator>
  <cp:keywords/>
  <dc:description/>
  <cp:lastModifiedBy>Перизат</cp:lastModifiedBy>
  <cp:revision>5</cp:revision>
  <dcterms:created xsi:type="dcterms:W3CDTF">2025-03-25T13:22:00Z</dcterms:created>
  <dcterms:modified xsi:type="dcterms:W3CDTF">2025-03-28T09:45:00Z</dcterms:modified>
</cp:coreProperties>
</file>